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6A2" w:rsidRPr="000306A2" w:rsidRDefault="000306A2" w:rsidP="00FE17D9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</w:rPr>
      </w:pPr>
      <w:r w:rsidRPr="000306A2">
        <w:rPr>
          <w:rFonts w:ascii="Times New Roman" w:eastAsia="Times New Roman" w:hAnsi="Times New Roman" w:cs="Times New Roman"/>
          <w:sz w:val="28"/>
          <w:szCs w:val="28"/>
        </w:rPr>
        <w:t>Приложение 9</w:t>
      </w:r>
    </w:p>
    <w:p w:rsidR="000306A2" w:rsidRPr="000306A2" w:rsidRDefault="000306A2" w:rsidP="00FE17D9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</w:rPr>
      </w:pPr>
      <w:r w:rsidRPr="000306A2">
        <w:rPr>
          <w:rFonts w:ascii="Times New Roman" w:eastAsia="Times New Roman" w:hAnsi="Times New Roman" w:cs="Times New Roman"/>
          <w:sz w:val="28"/>
          <w:szCs w:val="28"/>
        </w:rPr>
        <w:t>к решению Совета</w:t>
      </w:r>
    </w:p>
    <w:p w:rsidR="000306A2" w:rsidRPr="000306A2" w:rsidRDefault="000306A2" w:rsidP="00FE17D9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</w:rPr>
      </w:pPr>
      <w:r w:rsidRPr="000306A2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0306A2" w:rsidRPr="000306A2" w:rsidRDefault="000306A2" w:rsidP="00FE17D9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</w:rPr>
      </w:pPr>
      <w:r w:rsidRPr="000306A2">
        <w:rPr>
          <w:rFonts w:ascii="Times New Roman" w:eastAsia="Times New Roman" w:hAnsi="Times New Roman" w:cs="Times New Roman"/>
          <w:sz w:val="28"/>
          <w:szCs w:val="28"/>
        </w:rPr>
        <w:t>Ленинградский муниципальный округ</w:t>
      </w:r>
    </w:p>
    <w:p w:rsidR="000306A2" w:rsidRPr="000306A2" w:rsidRDefault="000306A2" w:rsidP="00FE17D9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</w:rPr>
      </w:pPr>
      <w:r w:rsidRPr="000306A2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0306A2" w:rsidRPr="000306A2" w:rsidRDefault="000306A2" w:rsidP="00FE17D9">
      <w:pPr>
        <w:tabs>
          <w:tab w:val="left" w:pos="600"/>
        </w:tabs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</w:rPr>
      </w:pPr>
      <w:r w:rsidRPr="000306A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1F31C3">
        <w:rPr>
          <w:rFonts w:ascii="Times New Roman" w:eastAsia="Times New Roman" w:hAnsi="Times New Roman" w:cs="Times New Roman"/>
          <w:sz w:val="28"/>
          <w:szCs w:val="28"/>
        </w:rPr>
        <w:t>10.09.2024 г.</w:t>
      </w:r>
      <w:bookmarkStart w:id="0" w:name="_GoBack"/>
      <w:bookmarkEnd w:id="0"/>
      <w:r w:rsidR="001F31C3">
        <w:rPr>
          <w:rFonts w:ascii="Times New Roman" w:eastAsia="Times New Roman" w:hAnsi="Times New Roman" w:cs="Times New Roman"/>
          <w:sz w:val="28"/>
          <w:szCs w:val="28"/>
        </w:rPr>
        <w:t xml:space="preserve"> № 16</w:t>
      </w:r>
    </w:p>
    <w:p w:rsidR="000306A2" w:rsidRPr="000306A2" w:rsidRDefault="000306A2" w:rsidP="00FE17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06A2" w:rsidRPr="000306A2" w:rsidRDefault="000306A2" w:rsidP="00FE1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06A2" w:rsidRPr="000306A2" w:rsidRDefault="000306A2" w:rsidP="00FE1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06A2" w:rsidRPr="000306A2" w:rsidRDefault="000306A2" w:rsidP="00FE1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06A2">
        <w:rPr>
          <w:rFonts w:ascii="Times New Roman" w:eastAsia="Times New Roman" w:hAnsi="Times New Roman" w:cs="Times New Roman"/>
          <w:b/>
          <w:sz w:val="28"/>
          <w:szCs w:val="28"/>
        </w:rPr>
        <w:t>Состав</w:t>
      </w:r>
    </w:p>
    <w:p w:rsidR="000306A2" w:rsidRPr="000306A2" w:rsidRDefault="000306A2" w:rsidP="00FE1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06A2">
        <w:rPr>
          <w:rFonts w:ascii="Times New Roman" w:eastAsia="Times New Roman" w:hAnsi="Times New Roman" w:cs="Times New Roman"/>
          <w:b/>
          <w:sz w:val="28"/>
          <w:szCs w:val="28"/>
        </w:rPr>
        <w:t>ликвидационной комиссии Совета Новоуманского</w:t>
      </w:r>
    </w:p>
    <w:p w:rsidR="000306A2" w:rsidRPr="00FE17D9" w:rsidRDefault="000306A2" w:rsidP="00FE1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06A2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 Ленинградского района</w:t>
      </w:r>
    </w:p>
    <w:p w:rsidR="000306A2" w:rsidRPr="000306A2" w:rsidRDefault="000306A2" w:rsidP="00FE17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3685"/>
        <w:gridCol w:w="6062"/>
      </w:tblGrid>
      <w:tr w:rsidR="000306A2" w:rsidRPr="000306A2" w:rsidTr="00FE17D9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306A2" w:rsidRPr="000306A2" w:rsidRDefault="000306A2" w:rsidP="00FE17D9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0306A2"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Сердюк </w:t>
            </w:r>
          </w:p>
          <w:p w:rsidR="000306A2" w:rsidRPr="000306A2" w:rsidRDefault="000306A2" w:rsidP="00FE17D9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0306A2">
              <w:rPr>
                <w:rFonts w:ascii="Tinos" w:eastAsia="Tinos" w:hAnsi="Tinos" w:cs="Tinos"/>
                <w:sz w:val="28"/>
                <w:szCs w:val="28"/>
                <w:highlight w:val="white"/>
              </w:rPr>
              <w:t>Оксана Александровна</w:t>
            </w:r>
          </w:p>
        </w:tc>
        <w:tc>
          <w:tcPr>
            <w:tcW w:w="606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306A2" w:rsidRPr="000306A2" w:rsidRDefault="000306A2" w:rsidP="00FE17D9">
            <w:pPr>
              <w:jc w:val="center"/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  <w:p w:rsidR="000306A2" w:rsidRPr="000306A2" w:rsidRDefault="000306A2" w:rsidP="00FE17D9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0306A2">
              <w:rPr>
                <w:rFonts w:ascii="Tinos" w:eastAsia="Tinos" w:hAnsi="Tinos" w:cs="Tinos"/>
                <w:sz w:val="28"/>
                <w:szCs w:val="28"/>
                <w:highlight w:val="white"/>
              </w:rPr>
              <w:t>– председатель ликвидационной комиссии.</w:t>
            </w:r>
          </w:p>
        </w:tc>
      </w:tr>
      <w:tr w:rsidR="000306A2" w:rsidRPr="000306A2" w:rsidTr="00FE17D9">
        <w:tc>
          <w:tcPr>
            <w:tcW w:w="974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306A2" w:rsidRPr="000306A2" w:rsidRDefault="000306A2" w:rsidP="00FE17D9">
            <w:pPr>
              <w:jc w:val="center"/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  <w:p w:rsidR="000306A2" w:rsidRPr="000306A2" w:rsidRDefault="000306A2" w:rsidP="00FE17D9">
            <w:pPr>
              <w:jc w:val="center"/>
              <w:rPr>
                <w:rFonts w:ascii="Tinos" w:eastAsia="Tinos" w:hAnsi="Tinos" w:cs="Tinos"/>
                <w:sz w:val="28"/>
                <w:szCs w:val="28"/>
              </w:rPr>
            </w:pPr>
            <w:r w:rsidRPr="000306A2">
              <w:rPr>
                <w:rFonts w:ascii="Tinos" w:eastAsia="Tinos" w:hAnsi="Tinos" w:cs="Tinos"/>
                <w:sz w:val="28"/>
                <w:szCs w:val="28"/>
                <w:highlight w:val="white"/>
              </w:rPr>
              <w:t>Члены комиссии:</w:t>
            </w:r>
          </w:p>
          <w:p w:rsidR="000306A2" w:rsidRPr="000306A2" w:rsidRDefault="000306A2" w:rsidP="00FE17D9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</w:tc>
      </w:tr>
      <w:tr w:rsidR="000306A2" w:rsidRPr="000306A2" w:rsidTr="00FE17D9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306A2" w:rsidRPr="000306A2" w:rsidRDefault="000306A2" w:rsidP="00FE17D9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0306A2"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Михайленко </w:t>
            </w:r>
          </w:p>
          <w:p w:rsidR="000306A2" w:rsidRPr="000306A2" w:rsidRDefault="000306A2" w:rsidP="00FE17D9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0306A2">
              <w:rPr>
                <w:rFonts w:ascii="Tinos" w:eastAsia="Tinos" w:hAnsi="Tinos" w:cs="Tinos"/>
                <w:sz w:val="28"/>
                <w:szCs w:val="28"/>
                <w:highlight w:val="white"/>
              </w:rPr>
              <w:t>Рита Ивановна</w:t>
            </w:r>
          </w:p>
          <w:p w:rsidR="000306A2" w:rsidRPr="000306A2" w:rsidRDefault="000306A2" w:rsidP="00FE17D9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</w:tc>
        <w:tc>
          <w:tcPr>
            <w:tcW w:w="606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306A2" w:rsidRPr="000306A2" w:rsidRDefault="00FE17D9" w:rsidP="00FE17D9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- </w:t>
            </w:r>
            <w:r w:rsidR="000306A2" w:rsidRPr="000306A2">
              <w:rPr>
                <w:rFonts w:ascii="Tinos" w:eastAsia="Tinos" w:hAnsi="Tinos" w:cs="Tinos"/>
                <w:sz w:val="28"/>
                <w:szCs w:val="28"/>
                <w:highlight w:val="white"/>
              </w:rPr>
              <w:t>специалист первой категории Новоуманского сельского поселения Ленинградского района;</w:t>
            </w:r>
          </w:p>
          <w:p w:rsidR="000306A2" w:rsidRPr="000306A2" w:rsidRDefault="000306A2" w:rsidP="00FE17D9">
            <w:pPr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</w:tc>
      </w:tr>
      <w:tr w:rsidR="000306A2" w:rsidRPr="000306A2" w:rsidTr="00FE17D9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306A2" w:rsidRPr="000306A2" w:rsidRDefault="000306A2" w:rsidP="00FE17D9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0306A2"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Барбашова </w:t>
            </w:r>
          </w:p>
          <w:p w:rsidR="000306A2" w:rsidRPr="000306A2" w:rsidRDefault="000306A2" w:rsidP="00FE17D9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0306A2">
              <w:rPr>
                <w:rFonts w:ascii="Tinos" w:eastAsia="Tinos" w:hAnsi="Tinos" w:cs="Tinos"/>
                <w:sz w:val="28"/>
                <w:szCs w:val="28"/>
                <w:highlight w:val="white"/>
              </w:rPr>
              <w:t>Анна Алексеевна</w:t>
            </w:r>
          </w:p>
        </w:tc>
        <w:tc>
          <w:tcPr>
            <w:tcW w:w="606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306A2" w:rsidRPr="000306A2" w:rsidRDefault="00FE17D9" w:rsidP="00FE17D9">
            <w:pPr>
              <w:pStyle w:val="a4"/>
              <w:numPr>
                <w:ilvl w:val="0"/>
                <w:numId w:val="2"/>
              </w:numPr>
              <w:ind w:left="0"/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- </w:t>
            </w:r>
            <w:r w:rsidR="000306A2" w:rsidRPr="000306A2">
              <w:rPr>
                <w:rFonts w:ascii="Tinos" w:eastAsia="Tinos" w:hAnsi="Tinos" w:cs="Tinos"/>
                <w:sz w:val="28"/>
                <w:szCs w:val="28"/>
                <w:highlight w:val="white"/>
              </w:rPr>
              <w:t>специалист первой категории Новоуманского сельского поселения Ленинградского района.</w:t>
            </w:r>
          </w:p>
        </w:tc>
      </w:tr>
    </w:tbl>
    <w:p w:rsidR="000306A2" w:rsidRPr="000306A2" w:rsidRDefault="000306A2" w:rsidP="00FE17D9">
      <w:pPr>
        <w:spacing w:after="0" w:line="240" w:lineRule="auto"/>
        <w:jc w:val="center"/>
        <w:rPr>
          <w:rFonts w:ascii="Tinos" w:hAnsi="Tinos" w:cs="Tinos"/>
          <w:sz w:val="28"/>
          <w:szCs w:val="28"/>
          <w:highlight w:val="white"/>
        </w:rPr>
      </w:pPr>
    </w:p>
    <w:p w:rsidR="000306A2" w:rsidRPr="000306A2" w:rsidRDefault="000306A2" w:rsidP="00FE17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306A2" w:rsidRPr="000306A2" w:rsidRDefault="000306A2" w:rsidP="00FE17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042DF" w:rsidRDefault="002042DF" w:rsidP="002042DF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Председатель Совета </w:t>
      </w:r>
    </w:p>
    <w:p w:rsidR="002042DF" w:rsidRDefault="002042DF" w:rsidP="002042DF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муниципального образования </w:t>
      </w:r>
    </w:p>
    <w:p w:rsidR="002042DF" w:rsidRDefault="002042DF" w:rsidP="002042DF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Ленинградский муниципальный округ </w:t>
      </w:r>
    </w:p>
    <w:p w:rsidR="002042DF" w:rsidRDefault="002042DF" w:rsidP="002042DF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Краснодарского края                                                                         И.А. Горелко</w:t>
      </w:r>
    </w:p>
    <w:p w:rsidR="002042DF" w:rsidRDefault="002042DF" w:rsidP="002042DF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2042DF" w:rsidRDefault="002042DF" w:rsidP="002042DF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0F00A5" w:rsidRPr="000306A2" w:rsidRDefault="000F00A5" w:rsidP="002042DF">
      <w:pPr>
        <w:spacing w:after="0" w:line="240" w:lineRule="auto"/>
        <w:jc w:val="both"/>
        <w:rPr>
          <w:sz w:val="28"/>
          <w:szCs w:val="28"/>
        </w:rPr>
      </w:pPr>
    </w:p>
    <w:sectPr w:rsidR="000F00A5" w:rsidRPr="000306A2" w:rsidSect="000F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85B22"/>
    <w:multiLevelType w:val="hybridMultilevel"/>
    <w:tmpl w:val="EF845AF2"/>
    <w:lvl w:ilvl="0" w:tplc="705CE01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2FD66A5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3F24CD2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D202A5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91EED5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57A0FC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8F2F45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A9CD0B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D827B1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653C00E5"/>
    <w:multiLevelType w:val="hybridMultilevel"/>
    <w:tmpl w:val="1BB06EA2"/>
    <w:lvl w:ilvl="0" w:tplc="AD46F21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E2D230E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83034B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8D46539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BDCB95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8AE0F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0EFAFB4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874DB7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CD000C9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06A2"/>
    <w:rsid w:val="000306A2"/>
    <w:rsid w:val="000F00A5"/>
    <w:rsid w:val="001F31C3"/>
    <w:rsid w:val="002042DF"/>
    <w:rsid w:val="00FE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761A92-8D47-458F-8066-A613E704E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06A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0306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F31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31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Матюха</cp:lastModifiedBy>
  <cp:revision>7</cp:revision>
  <cp:lastPrinted>2024-09-13T10:55:00Z</cp:lastPrinted>
  <dcterms:created xsi:type="dcterms:W3CDTF">2024-09-01T09:04:00Z</dcterms:created>
  <dcterms:modified xsi:type="dcterms:W3CDTF">2024-09-13T10:55:00Z</dcterms:modified>
</cp:coreProperties>
</file>